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Цөцгийн тос ба Маргарин - tsutsgiin tos ba margarin</w:t>
      </w:r>
    </w:p>
    <w:p>
      <w:r/>
    </w:p>
    <w:p>
      <w:pPr>
        <w:pStyle w:val="Heading3"/>
      </w:pPr>
      <w:r>
        <w:t>identifier</w:t>
      </w:r>
    </w:p>
    <w:p>
      <w:r>
        <w:t>1bcefd7b-c300-427c-b19c-76844409c85f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Promotional/educational video explaining the difference between butter and margarine. *Source description:* Цөцгийн тос ба маргарины ялгаа. Өдөр бүр монгол үнээний сүүгээр хийсэн цөцгийн тос хэрэглье. [The difference between butter and margarine. Let’s use butter from the milk of Mongolian cows every day.]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&lt;http://youtu.be/txlz9TIWtN8&gt;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2013-09-30 14:11:46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01:55:35</w:t>
      </w:r>
    </w:p>
    <w:p>
      <w:pPr>
        <w:pStyle w:val="Heading3"/>
      </w:pPr>
      <w:r>
        <w:t>extent</w:t>
      </w:r>
    </w:p>
    <w:p>
      <w:r>
        <w:t>32.8 MiB</w:t>
      </w:r>
    </w:p>
    <w:p>
      <w:r>
        <w:t>187.128333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2018-03-25T17:48:11Z</dcterms:modified>
  <cp:revision>10</cp:revision>
  <dc:subject/>
  <dc:title>1bcefd7b-c300-427c-b19c-76844409c85f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