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- 1npaciu34hg9ubajig364nnk8i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npaciu34hg9ubajig364nnk8i_l.df-med-img.671fdd76-8ab0-4b0e-8b94-f3a5b7a7c7c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671fdd76-8ab0-4b0e-8b94-f3a5b7a7c7ca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- 1npaciu34hg9ubajig364nnk8i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1npaciu34hg9ubajig364nnk8i_l.jpg</w:t>
      </w:r>
    </w:p>
    <w:p>
      <w:pPr>
        <w:pStyle w:val="Heading3"/>
      </w:pPr>
      <w:r>
        <w:t>extent</w:t>
      </w:r>
    </w:p>
    <w:p>
      <w:r>
        <w:t>331.9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18:28:48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2018-03-26T17:10:59Z</dcterms:modified>
  <cp:revision>10</cp:revision>
  <dc:subject/>
  <dc:title>671fdd76-8ab0-4b0e-8b94-f3a5b7a7c7ca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