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Amore suun zairmag</w:t>
      </w:r>
    </w:p>
    <w:p>
      <w:r/>
    </w:p>
    <w:p>
      <w:pPr>
        <w:pStyle w:val="Heading3"/>
      </w:pPr>
      <w:r>
        <w:t>identifier</w:t>
      </w:r>
    </w:p>
    <w:p>
      <w:r>
        <w:t>858422b0-c74c-438e-bd4f-f0c76b6b31da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Amore ice cream TV commercial. *Source description:* Хамгийн тослог багатай итали сүүн зайрмаг AMORE. [AMORE the Italian milk ice cream that is lowest in fat.]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&lt;http://youtu.be/wE74UdSMGHU&gt;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2013-04-07 11:18:19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01:55:02</w:t>
      </w:r>
    </w:p>
    <w:p>
      <w:pPr>
        <w:pStyle w:val="Heading3"/>
      </w:pPr>
      <w:r>
        <w:t>extent</w:t>
      </w:r>
    </w:p>
    <w:p>
      <w:r>
        <w:t>1.5 MiB</w:t>
      </w:r>
    </w:p>
    <w:p>
      <w:r>
        <w:t>7.661667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2018-03-25T17:48:10Z</dcterms:modified>
  <cp:revision>10</cp:revision>
  <dc:subject/>
  <dc:title>858422b0-c74c-438e-bd4f-f0c76b6b31da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