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Moving - Noogii and Enkhee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5-09--MovingCamps--Noogii-Enkhee--Dornogovi-Sainshand.df-med-img-vid.88143c02-5cfe-4c56-ae96-d266c59fc5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88143c02-5cfe-4c56-ae96-d266c59fc518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Sainshand sum</w:t>
      </w:r>
    </w:p>
    <w:p>
      <w:pPr>
        <w:pStyle w:val="Heading3"/>
      </w:pPr>
      <w:r>
        <w:t>description</w:t>
      </w:r>
    </w:p>
    <w:p>
      <w:r>
        <w:t>This series of audiovisual recordings shows Noogii and Enkhee moving from their winter/spring camp to a temporary summer camp nearby. Several monks from Khamar Monastery come to help out with the move. The recordings start with the yurt being taken down (the outer cover [bürees] has already been removed), and packing of the yurt and some furniture into the back of a van, normally used for transporting pilgrims arriving by train in Sainshand. The family are leaving behind their beds and other large furniture, which will be stored in a shed at the winter camp. After a short drive to the new camp site, the van is unpacked and the men set up the yurt and bring in the main furniture, which Enkhee arranges.</w:t>
      </w:r>
    </w:p>
    <w:p>
      <w:pPr>
        <w:pStyle w:val="Heading3"/>
      </w:pPr>
      <w:r>
        <w:t>publisher</w:t>
      </w:r>
    </w:p>
    <w:p/>
    <w:p>
      <w:pPr>
        <w:pStyle w:val="Heading3"/>
      </w:pPr>
      <w:r>
        <w:t>source</w:t>
      </w:r>
    </w:p>
    <w:p/>
    <w:p>
      <w:pPr>
        <w:pStyle w:val="Heading3"/>
      </w:pPr>
      <w:r>
        <w:t>rights</w:t>
      </w:r>
    </w:p>
    <w:p/>
    <w:p>
      <w:pPr>
        <w:pStyle w:val="Heading3"/>
      </w:pPr>
      <w:r>
        <w:t>subject</w:t>
      </w:r>
    </w:p>
    <w:p>
      <w:r>
        <w:t>Pastoralism Videos</w:t>
      </w:r>
    </w:p>
    <w:p>
      <w:r>
        <w:t>Moving Camps</w:t>
      </w:r>
    </w:p>
    <w:p>
      <w:r>
        <w:t>Noogii-Enkhee</w:t>
      </w:r>
    </w:p>
    <w:p>
      <w:pPr>
        <w:pStyle w:val="Heading3"/>
      </w:pPr>
      <w:r>
        <w:t>date</w:t>
      </w:r>
    </w:p>
    <w:p>
      <w:r>
        <w:t>2012-05-09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2018-03-02 09:37:44</w:t>
      </w:r>
    </w:p>
    <w:p>
      <w:pPr>
        <w:pStyle w:val="Heading3"/>
      </w:pPr>
      <w:r>
        <w:t>original filename</w:t>
      </w:r>
    </w:p>
    <w:p>
      <w:r>
        <w:t>PastoralismVideos--2012-05-09--MovingCamps--Noogii-Enkhee--Dornogovi-Sainshand.vclips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244 0319 01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0:13:54</w:t>
            </w:r>
          </w:p>
        </w:tc>
        <w:tc>
          <w:tcPr>
            <w:tcW w:type="dxa" w:w="3120"/>
          </w:tcPr>
          <w:p>
            <w:r>
              <w:t>244 0319 02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0:27:48</w:t>
            </w:r>
          </w:p>
        </w:tc>
        <w:tc>
          <w:tcPr>
            <w:tcW w:type="dxa" w:w="3120"/>
          </w:tcPr>
          <w:p>
            <w:r>
              <w:t>244 0319 03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0:33:07</w:t>
            </w:r>
          </w:p>
        </w:tc>
        <w:tc>
          <w:tcPr>
            <w:tcW w:type="dxa" w:w="3120"/>
          </w:tcPr>
          <w:p>
            <w:r>
              <w:t>244 0320 01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0:47:02</w:t>
            </w:r>
          </w:p>
        </w:tc>
        <w:tc>
          <w:tcPr>
            <w:tcW w:type="dxa" w:w="3120"/>
          </w:tcPr>
          <w:p>
            <w:r>
              <w:t>244 0320 02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0:47:24</w:t>
            </w:r>
          </w:p>
        </w:tc>
        <w:tc>
          <w:tcPr>
            <w:tcW w:type="dxa" w:w="3120"/>
          </w:tcPr>
          <w:p>
            <w:r>
              <w:t>244 0321 01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0:50:05</w:t>
            </w:r>
          </w:p>
        </w:tc>
        <w:tc>
          <w:tcPr>
            <w:tcW w:type="dxa" w:w="3120"/>
          </w:tcPr>
          <w:p>
            <w:r>
              <w:t>244 0322 01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0:53:39</w:t>
            </w:r>
          </w:p>
        </w:tc>
        <w:tc>
          <w:tcPr>
            <w:tcW w:type="dxa" w:w="3120"/>
          </w:tcPr>
          <w:p>
            <w:r>
              <w:t>244 0323 01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1:07:33</w:t>
            </w:r>
          </w:p>
        </w:tc>
        <w:tc>
          <w:tcPr>
            <w:tcW w:type="dxa" w:w="3120"/>
          </w:tcPr>
          <w:p>
            <w:r>
              <w:t>244 0323 02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1:21:27</w:t>
            </w:r>
          </w:p>
        </w:tc>
        <w:tc>
          <w:tcPr>
            <w:tcW w:type="dxa" w:w="3120"/>
          </w:tcPr>
          <w:p>
            <w:r>
              <w:t>244 0323 03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1:35:21</w:t>
            </w:r>
          </w:p>
        </w:tc>
        <w:tc>
          <w:tcPr>
            <w:tcW w:type="dxa" w:w="3120"/>
          </w:tcPr>
          <w:p>
            <w:r>
              <w:t>244 0323 04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1:49:15</w:t>
            </w:r>
          </w:p>
        </w:tc>
        <w:tc>
          <w:tcPr>
            <w:tcW w:type="dxa" w:w="3120"/>
          </w:tcPr>
          <w:p>
            <w:r>
              <w:t>244 0323 05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2:00:04</w:t>
            </w:r>
          </w:p>
        </w:tc>
        <w:tc>
          <w:tcPr>
            <w:tcW w:type="dxa" w:w="3120"/>
          </w:tcPr>
          <w:p>
            <w:r>
              <w:t>244 0323 06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2:13:58</w:t>
            </w:r>
          </w:p>
        </w:tc>
        <w:tc>
          <w:tcPr>
            <w:tcW w:type="dxa" w:w="3120"/>
          </w:tcPr>
          <w:p>
            <w:r>
              <w:t>244 0323 07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2018-03-08T02:04:55Z</dcterms:modified>
  <cp:revision>8</cp:revision>
  <dc:subject/>
  <dc:title>88143c02-5cfe-4c56-ae96-d266c59fc518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