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Product</w:t>
      </w:r>
    </w:p>
    <w:p>
      <w:r/>
    </w:p>
    <w:p>
      <w:pPr>
        <w:pStyle w:val="Heading3"/>
      </w:pPr>
      <w:r>
        <w:t>identifier</w:t>
      </w:r>
    </w:p>
    <w:p>
      <w:r>
        <w:t>96106dac-c4e1-4938-a0a4-a349a9452455</w:t>
      </w:r>
    </w:p>
    <w:p>
      <w:pPr>
        <w:pStyle w:val="Heading3"/>
      </w:pPr>
      <w:r>
        <w:t>creator</w:t>
      </w:r>
    </w:p>
    <w:p>
      <w:r>
        <w:t>MonSuu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MonSuu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&lt;http://youtu.be/QQYTo-jZMYI&gt;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2013-09-18 22:34:55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01:55:13</w:t>
      </w:r>
    </w:p>
    <w:p>
      <w:pPr>
        <w:pStyle w:val="Heading3"/>
      </w:pPr>
      <w:r>
        <w:t>extent</w:t>
      </w:r>
    </w:p>
    <w:p>
      <w:r>
        <w:t>74.5 MiB</w:t>
      </w:r>
    </w:p>
    <w:p>
      <w:r>
        <w:t>751.211667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2018-03-25T17:48:08Z</dcterms:modified>
  <cp:revision>10</cp:revision>
  <dc:subject/>
  <dc:title>96106dac-c4e1-4938-a0a4-a349a9452455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