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Website of the Mongolia and Inner Asia Studies Unit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iasu-website.df-med-img.a2b1401d-ff03-4d7c-b6f2-9a01bd0ef73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a2b1401d-ff03-4d7c-b6f2-9a01bd0ef739</w:t>
      </w:r>
    </w:p>
    <w:p>
      <w:pPr>
        <w:pStyle w:val="Heading3"/>
      </w:pPr>
      <w:r>
        <w:t>creator</w:t>
      </w:r>
    </w:p>
    <w:p>
      <w:r>
        <w:t>MIASU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MIASU</w:t>
      </w:r>
    </w:p>
    <w:p>
      <w:pPr>
        <w:pStyle w:val="Heading3"/>
      </w:pPr>
      <w:r>
        <w:t>date</w:t>
      </w:r>
    </w:p>
    <w:p>
      <w:r>
        <w:t>2017-05-25 10:48:08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miasu-website.url</w:t>
      </w:r>
    </w:p>
    <w:p>
      <w:pPr>
        <w:pStyle w:val="Heading3"/>
      </w:pPr>
      <w:r>
        <w:t>extent</w:t>
      </w:r>
    </w:p>
    <w:p>
      <w:r>
        <w:t>29.0 B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2017-05-25 08:43:32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2018-03-16T22:48:49Z</dcterms:modified>
  <cp:revision>10</cp:revision>
  <dc:subject/>
  <dc:title>a2b1401d-ff03-4d7c-b6f2-9a01bd0ef739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