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>Through Asia, Vol. 2</w:t>
      </w:r>
    </w:p>
    <w:p>
      <w:pPr>
        <w:pStyle w:val="Normal"/>
        <w:rPr/>
      </w:pPr>
      <w:r>
        <w:rPr/>
        <w:drawing>
          <wp:inline distT="0" distB="0" distL="114935" distR="114935">
            <wp:extent cx="2200910" cy="36576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rPr/>
      </w:pPr>
      <w:r>
        <w:rPr/>
        <w:t>identifier</w:t>
      </w:r>
    </w:p>
    <w:p>
      <w:pPr>
        <w:pStyle w:val="Normal"/>
        <w:rPr/>
      </w:pPr>
      <w:r>
        <w:rPr/>
        <w:t>afd90661-7527-4b1f-91e3-e0c17f2ed116</w:t>
      </w:r>
    </w:p>
    <w:p>
      <w:pPr>
        <w:pStyle w:val="Heading3"/>
        <w:rPr/>
      </w:pPr>
      <w:r>
        <w:rPr/>
        <w:t>creator</w:t>
      </w:r>
    </w:p>
    <w:p>
      <w:pPr>
        <w:pStyle w:val="Normal"/>
        <w:rPr/>
      </w:pPr>
      <w:r>
        <w:rPr/>
        <w:t>Hedin, Sven</w:t>
      </w:r>
    </w:p>
    <w:p>
      <w:pPr>
        <w:pStyle w:val="Heading3"/>
        <w:rPr/>
      </w:pPr>
      <w:r>
        <w:rPr/>
        <w:t>type</w:t>
      </w:r>
    </w:p>
    <w:p>
      <w:pPr>
        <w:pStyle w:val="Normal"/>
        <w:rPr/>
      </w:pPr>
      <w:r>
        <w:rPr/>
        <w:t>Text</w:t>
      </w:r>
    </w:p>
    <w:p>
      <w:pPr>
        <w:pStyle w:val="Heading3"/>
        <w:rPr/>
      </w:pPr>
      <w:r>
        <w:rPr/>
        <w:t>coverage</w:t>
      </w:r>
    </w:p>
    <w:p>
      <w:pPr>
        <w:pStyle w:val="Normal"/>
        <w:rPr/>
      </w:pPr>
      <w:r>
        <w:rPr/>
        <w:t>Inner Asia</w:t>
      </w:r>
    </w:p>
    <w:p>
      <w:pPr>
        <w:pStyle w:val="Heading3"/>
        <w:rPr/>
      </w:pPr>
      <w:r>
        <w:rPr/>
        <w:t>description</w:t>
      </w:r>
    </w:p>
    <w:p>
      <w:pPr>
        <w:pStyle w:val="Normal"/>
        <w:rPr/>
      </w:pPr>
      <w:r>
        <w:rPr/>
        <w:t xml:space="preserve">[From the preface] This work does not claim to be anything more than a plain account of my journeys through Asia during the years 1893 to 1897. It has been written for the general public, and presents nothing more than a description of my travels and the more memorable of my experiences -- not by any means the whole of my experiences. ... [T]he great bulk of the scientific observations I made find no place in the present volumes. All the same I believe the geographer will be able to discover in them something or other that will be of interest to him. </w:t>
      </w:r>
    </w:p>
    <w:p>
      <w:pPr>
        <w:pStyle w:val="Heading3"/>
        <w:rPr/>
      </w:pPr>
      <w:r>
        <w:rPr/>
        <w:t>publisher</w:t>
      </w:r>
    </w:p>
    <w:p>
      <w:pPr>
        <w:pStyle w:val="Normal"/>
        <w:rPr/>
      </w:pPr>
      <w:r>
        <w:rPr/>
        <w:t>Methuen &amp; Co.</w:t>
      </w:r>
    </w:p>
    <w:p>
      <w:pPr>
        <w:pStyle w:val="Heading3"/>
        <w:rPr/>
      </w:pPr>
      <w:r>
        <w:rPr/>
        <w:t>source</w:t>
      </w:r>
    </w:p>
    <w:p>
      <w:pPr>
        <w:pStyle w:val="Normal"/>
        <w:rPr/>
      </w:pPr>
      <w:r>
        <w:rPr/>
        <w:t>&lt;https://archive.org/details/in.ernet.dli.2015.80019&gt;</w:t>
      </w:r>
    </w:p>
    <w:p>
      <w:pPr>
        <w:pStyle w:val="Heading3"/>
        <w:rPr/>
      </w:pPr>
      <w:r>
        <w:rPr/>
        <w:t>rights</w:t>
      </w:r>
    </w:p>
    <w:p>
      <w:pPr>
        <w:pStyle w:val="Normal"/>
        <w:rPr/>
      </w:pPr>
      <w:r>
        <w:rPr/>
        <w:t>Public domain</w:t>
      </w:r>
    </w:p>
    <w:p>
      <w:pPr>
        <w:pStyle w:val="Heading3"/>
        <w:rPr/>
      </w:pPr>
      <w:r>
        <w:rPr/>
        <w:t>subject</w:t>
      </w:r>
    </w:p>
    <w:p>
      <w:pPr>
        <w:pStyle w:val="Normal"/>
        <w:rPr/>
      </w:pPr>
      <w:r>
        <w:rPr/>
        <w:t>expeditions</w:t>
      </w:r>
    </w:p>
    <w:p>
      <w:pPr>
        <w:pStyle w:val="Heading3"/>
        <w:rPr/>
      </w:pPr>
      <w:r>
        <w:rPr/>
        <w:t>date</w:t>
      </w:r>
    </w:p>
    <w:p>
      <w:pPr>
        <w:pStyle w:val="Normal"/>
        <w:rPr/>
      </w:pPr>
      <w:r>
        <w:rPr/>
        <w:t>1898</w:t>
      </w:r>
    </w:p>
    <w:p>
      <w:pPr>
        <w:pStyle w:val="Heading3"/>
        <w:rPr/>
      </w:pPr>
      <w:r>
        <w:rPr/>
        <w:t>language</w:t>
      </w:r>
    </w:p>
    <w:p>
      <w:pPr>
        <w:pStyle w:val="Normal"/>
        <w:rPr/>
      </w:pPr>
      <w:r>
        <w:rPr/>
        <w:t>English</w:t>
      </w:r>
    </w:p>
    <w:p>
      <w:pPr>
        <w:pStyle w:val="Heading3"/>
        <w:rPr/>
      </w:pPr>
      <w:r>
        <w:rPr/>
        <w:t>format</w:t>
      </w:r>
    </w:p>
    <w:p>
      <w:pPr>
        <w:pStyle w:val="Normal"/>
        <w:rPr/>
      </w:pPr>
      <w:r>
        <w:rPr/>
        <w:t>application/pdf</w:t>
      </w:r>
    </w:p>
    <w:p>
      <w:pPr>
        <w:pStyle w:val="Heading3"/>
        <w:rPr/>
      </w:pPr>
      <w:r>
        <w:rPr/>
        <w:t>modified</w:t>
      </w:r>
    </w:p>
    <w:p>
      <w:pPr>
        <w:pStyle w:val="Normal"/>
        <w:rPr/>
      </w:pPr>
      <w:r>
        <w:rPr/>
        <w:t>2017-10-09 14:44:55</w:t>
      </w:r>
    </w:p>
    <w:p>
      <w:pPr>
        <w:pStyle w:val="Heading3"/>
        <w:rPr/>
      </w:pPr>
      <w:r>
        <w:rPr/>
        <w:t>original filename</w:t>
      </w:r>
    </w:p>
    <w:p>
      <w:pPr>
        <w:pStyle w:val="Normal"/>
        <w:rPr/>
      </w:pPr>
      <w:r>
        <w:rPr/>
        <w:t>2015.80019.Through-Asia-Vol-Ii.pdf</w:t>
      </w:r>
    </w:p>
    <w:p>
      <w:pPr>
        <w:pStyle w:val="Heading3"/>
        <w:rPr/>
      </w:pPr>
      <w:r>
        <w:rPr/>
        <w:t>extent</w:t>
      </w:r>
    </w:p>
    <w:p>
      <w:pPr>
        <w:pStyle w:val="Normal"/>
        <w:rPr/>
      </w:pPr>
      <w:r>
        <w:rPr/>
        <w:t>201.0 MiB</w:t>
      </w:r>
    </w:p>
    <w:p>
      <w:pPr>
        <w:pStyle w:val="Heading3"/>
        <w:rPr/>
      </w:pPr>
      <w:r>
        <w:rPr/>
        <w:t>remote</w:t>
      </w:r>
      <w:r>
        <w:rPr/>
        <w:t xml:space="preserve"> </w:t>
      </w:r>
      <w:r>
        <w:rPr/>
        <w:t>embed</w:t>
      </w:r>
      <w:r>
        <w:rPr/>
        <w:t xml:space="preserve"> </w:t>
      </w:r>
      <w:r>
        <w:rPr/>
        <w:t>url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https://archive.org/</w:t>
      </w:r>
      <w:r>
        <w:rPr/>
        <w:t>embed</w:t>
      </w:r>
      <w:r>
        <w:rPr/>
        <w:t>/in.ernet.dli.2015.80019</w:t>
      </w:r>
    </w:p>
    <w:sectPr>
      <w:footerReference w:type="default" r:id="rId3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8"/>
      <w:gridCol w:w="4024"/>
      <w:gridCol w:w="684"/>
    </w:tblGrid>
    <w:tr>
      <w:trPr>
        <w:trHeight w:val="563" w:hRule="atLeast"/>
      </w:trPr>
      <w:tc>
        <w:tcPr>
          <w:tcW w:w="4648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afd90661-7527-4b1f-91e3-e0c17f2ed116</w:t>
          </w:r>
          <w:r>
            <w:fldChar w:fldCharType="end"/>
          </w:r>
        </w:p>
      </w:tc>
      <w:tc>
        <w:tcPr>
          <w:tcW w:w="4024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LibreOffice/5.4.5.1$Linux_X86_64 LibreOffice_project/40m0$Build-1</Application>
  <Pages>2</Pages>
  <Words>152</Words>
  <Characters>942</Characters>
  <CharactersWithSpaces>1059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2018-03-16T16:16:41Z</dcterms:modified>
  <cp:revision>11</cp:revision>
  <dc:subject/>
  <dc:title>afd90661-7527-4b1f-91e3-e0c17f2ed116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